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AE" w:rsidRPr="000C00AE" w:rsidRDefault="000C00AE" w:rsidP="000C00AE">
      <w:pPr>
        <w:jc w:val="right"/>
      </w:pPr>
      <w:bookmarkStart w:id="0" w:name="_GoBack"/>
      <w:bookmarkEnd w:id="0"/>
      <w:r w:rsidRPr="000C00AE">
        <w:rPr>
          <w:b/>
          <w:bCs/>
          <w:i/>
          <w:iCs/>
          <w:lang w:val="ka-GE"/>
        </w:rPr>
        <w:t> 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ადმინისტრაციული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საჩივრის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ფორმის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ნიმუში</w:t>
      </w:r>
      <w:r w:rsidRPr="000C00AE">
        <w:rPr>
          <w:b/>
          <w:bCs/>
          <w:i/>
          <w:iCs/>
          <w:lang w:val="ka-GE"/>
        </w:rPr>
        <w:t>:</w:t>
      </w:r>
      <w:r w:rsidRPr="000C00AE">
        <w:rPr>
          <w:b/>
          <w:bCs/>
          <w:lang w:val="ka-GE"/>
        </w:rPr>
        <w:t> </w:t>
      </w:r>
    </w:p>
    <w:p w:rsidR="000C00AE" w:rsidRPr="000C00AE" w:rsidRDefault="000C00AE" w:rsidP="000C00AE">
      <w:pPr>
        <w:jc w:val="right"/>
      </w:pPr>
      <w:proofErr w:type="spellStart"/>
      <w:proofErr w:type="gramStart"/>
      <w:r w:rsidRPr="000C00AE">
        <w:rPr>
          <w:rFonts w:ascii="Sylfaen" w:hAnsi="Sylfaen" w:cs="Sylfaen"/>
          <w:b/>
          <w:bCs/>
        </w:rPr>
        <w:t>საქართველოს</w:t>
      </w:r>
      <w:proofErr w:type="spellEnd"/>
      <w:proofErr w:type="gramEnd"/>
      <w:r w:rsidRPr="000C00AE">
        <w:rPr>
          <w:b/>
          <w:bCs/>
        </w:rPr>
        <w:t xml:space="preserve"> </w:t>
      </w:r>
      <w:proofErr w:type="spellStart"/>
      <w:r w:rsidRPr="000C00AE">
        <w:rPr>
          <w:rFonts w:ascii="Sylfaen" w:hAnsi="Sylfaen" w:cs="Sylfaen"/>
          <w:b/>
          <w:bCs/>
        </w:rPr>
        <w:t>შინაგან</w:t>
      </w:r>
      <w:proofErr w:type="spellEnd"/>
      <w:r w:rsidRPr="000C00AE">
        <w:rPr>
          <w:b/>
          <w:bCs/>
        </w:rPr>
        <w:t xml:space="preserve"> </w:t>
      </w:r>
      <w:proofErr w:type="spellStart"/>
      <w:r w:rsidRPr="000C00AE">
        <w:rPr>
          <w:rFonts w:ascii="Sylfaen" w:hAnsi="Sylfaen" w:cs="Sylfaen"/>
          <w:b/>
          <w:bCs/>
        </w:rPr>
        <w:t>საქმეთა</w:t>
      </w:r>
      <w:proofErr w:type="spellEnd"/>
      <w:r w:rsidRPr="000C00AE">
        <w:rPr>
          <w:b/>
          <w:bCs/>
        </w:rPr>
        <w:t xml:space="preserve"> </w:t>
      </w:r>
      <w:proofErr w:type="spellStart"/>
      <w:r w:rsidRPr="000C00AE">
        <w:rPr>
          <w:rFonts w:ascii="Sylfaen" w:hAnsi="Sylfaen" w:cs="Sylfaen"/>
          <w:b/>
          <w:bCs/>
        </w:rPr>
        <w:t>სამინისტროს</w:t>
      </w:r>
      <w:proofErr w:type="spellEnd"/>
      <w:r w:rsidRPr="000C00AE">
        <w:rPr>
          <w:b/>
          <w:bCs/>
        </w:rPr>
        <w:t> </w:t>
      </w:r>
    </w:p>
    <w:p w:rsidR="000C00AE" w:rsidRPr="000C00AE" w:rsidRDefault="000C00AE" w:rsidP="000C00AE">
      <w:pPr>
        <w:jc w:val="right"/>
      </w:pPr>
      <w:r w:rsidRPr="000C00AE">
        <w:rPr>
          <w:b/>
          <w:bCs/>
          <w:lang w:val="ka-GE"/>
        </w:rPr>
        <w:t>——————————————————————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                    (</w:t>
      </w:r>
      <w:r w:rsidRPr="000C00AE">
        <w:rPr>
          <w:rFonts w:ascii="Sylfaen" w:hAnsi="Sylfaen" w:cs="Sylfaen"/>
          <w:i/>
          <w:iCs/>
          <w:lang w:val="ka-GE"/>
        </w:rPr>
        <w:t>ადმინისტრაციული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საჩივრის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ავტორის</w:t>
      </w:r>
      <w:r w:rsidRPr="000C00AE">
        <w:rPr>
          <w:i/>
          <w:iCs/>
          <w:lang w:val="ka-GE"/>
        </w:rPr>
        <w:t>/</w:t>
      </w:r>
      <w:r w:rsidRPr="000C00AE">
        <w:rPr>
          <w:rFonts w:ascii="Sylfaen" w:hAnsi="Sylfaen" w:cs="Sylfaen"/>
          <w:i/>
          <w:iCs/>
          <w:lang w:val="ka-GE"/>
        </w:rPr>
        <w:t>წარმომადგენლის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  </w:t>
      </w:r>
      <w:r w:rsidRPr="000C00AE">
        <w:rPr>
          <w:rFonts w:ascii="Sylfaen" w:hAnsi="Sylfaen" w:cs="Sylfaen"/>
          <w:i/>
          <w:iCs/>
          <w:lang w:val="ka-GE"/>
        </w:rPr>
        <w:t>სახელი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და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გვარი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———————————————————————————————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(</w:t>
      </w:r>
      <w:r w:rsidRPr="000C00AE">
        <w:rPr>
          <w:rFonts w:ascii="Sylfaen" w:hAnsi="Sylfaen" w:cs="Sylfaen"/>
          <w:i/>
          <w:iCs/>
          <w:lang w:val="ka-GE"/>
        </w:rPr>
        <w:t>ფაქტობრივი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მისამართი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———————————————————————————————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(</w:t>
      </w:r>
      <w:r w:rsidRPr="000C00AE">
        <w:rPr>
          <w:rFonts w:ascii="Sylfaen" w:hAnsi="Sylfaen" w:cs="Sylfaen"/>
          <w:i/>
          <w:iCs/>
          <w:lang w:val="ka-GE"/>
        </w:rPr>
        <w:t>პირადი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ნომერი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 </w:t>
      </w:r>
      <w:r w:rsidRPr="000C00AE">
        <w:rPr>
          <w:rFonts w:ascii="Sylfaen" w:hAnsi="Sylfaen" w:cs="Sylfaen"/>
          <w:i/>
          <w:iCs/>
          <w:lang w:val="ka-GE"/>
        </w:rPr>
        <w:t>იმ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შემთხვევაში</w:t>
      </w:r>
      <w:r w:rsidRPr="000C00AE">
        <w:rPr>
          <w:i/>
          <w:iCs/>
          <w:lang w:val="ka-GE"/>
        </w:rPr>
        <w:t xml:space="preserve">, </w:t>
      </w:r>
      <w:r w:rsidRPr="000C00AE">
        <w:rPr>
          <w:rFonts w:ascii="Sylfaen" w:hAnsi="Sylfaen" w:cs="Sylfaen"/>
          <w:i/>
          <w:iCs/>
          <w:lang w:val="ka-GE"/>
        </w:rPr>
        <w:t>თუ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მისამართად</w:t>
      </w:r>
    </w:p>
    <w:p w:rsidR="000C00AE" w:rsidRPr="000C00AE" w:rsidRDefault="000C00AE" w:rsidP="000C00AE">
      <w:pPr>
        <w:jc w:val="right"/>
      </w:pPr>
      <w:r w:rsidRPr="000C00AE">
        <w:rPr>
          <w:rFonts w:ascii="Sylfaen" w:hAnsi="Sylfaen" w:cs="Sylfaen"/>
          <w:i/>
          <w:iCs/>
          <w:lang w:val="ka-GE"/>
        </w:rPr>
        <w:t>მიეთითება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საქართველოს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რეგიონები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i/>
          <w:iCs/>
          <w:lang w:val="ka-GE"/>
        </w:rPr>
        <w:t>———————————————————————————————</w:t>
      </w:r>
    </w:p>
    <w:p w:rsidR="000C00AE" w:rsidRPr="000C00AE" w:rsidRDefault="000C00AE" w:rsidP="000C00AE">
      <w:pPr>
        <w:jc w:val="right"/>
      </w:pPr>
      <w:r w:rsidRPr="000C00AE">
        <w:rPr>
          <w:rFonts w:ascii="Sylfaen" w:hAnsi="Sylfaen" w:cs="Sylfaen"/>
          <w:i/>
          <w:iCs/>
          <w:lang w:val="ka-GE"/>
        </w:rPr>
        <w:t>ტელეფონის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ნომერი</w:t>
      </w:r>
    </w:p>
    <w:p w:rsidR="000C00AE" w:rsidRPr="000C00AE" w:rsidRDefault="000C00AE" w:rsidP="000C00AE">
      <w:pPr>
        <w:jc w:val="center"/>
      </w:pP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დ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მ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ნ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ტ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რ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ც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უ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ლ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>    </w:t>
      </w:r>
      <w:r w:rsidRPr="000C00AE">
        <w:rPr>
          <w:rFonts w:ascii="Sylfaen" w:hAnsi="Sylfaen" w:cs="Sylfaen"/>
          <w:b/>
          <w:bCs/>
          <w:lang w:val="ka-GE"/>
        </w:rPr>
        <w:t>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ჩ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ვ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რ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ი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</w:t>
      </w:r>
      <w:r>
        <w:rPr>
          <w:b/>
          <w:bCs/>
          <w:lang w:val="ka-GE"/>
        </w:rPr>
        <w:t>________________________</w:t>
      </w:r>
    </w:p>
    <w:p w:rsidR="000C00AE" w:rsidRPr="000C00AE" w:rsidRDefault="000C00AE" w:rsidP="000C00AE">
      <w:r w:rsidRPr="000C00AE">
        <w:rPr>
          <w:b/>
          <w:bCs/>
          <w:lang w:val="ka-GE"/>
        </w:rPr>
        <w:t>_________________________________________________________________</w:t>
      </w:r>
      <w:r>
        <w:rPr>
          <w:b/>
          <w:bCs/>
          <w:lang w:val="ka-GE"/>
        </w:rPr>
        <w:t>_______________________</w:t>
      </w:r>
    </w:p>
    <w:p w:rsidR="000C00AE" w:rsidRPr="000C00AE" w:rsidRDefault="000C00AE" w:rsidP="000C00AE">
      <w:r w:rsidRPr="000C00AE">
        <w:rPr>
          <w:b/>
          <w:bCs/>
          <w:i/>
          <w:iCs/>
          <w:lang w:val="ka-GE"/>
        </w:rPr>
        <w:t>(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ადმინისტრაციულ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საჩივარში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გარკვევით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უნდა</w:t>
      </w:r>
      <w:r w:rsidRPr="000C00AE">
        <w:rPr>
          <w:b/>
          <w:bCs/>
          <w:i/>
          <w:i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მიეთითოს</w:t>
      </w:r>
      <w:r w:rsidRPr="000C00AE">
        <w:rPr>
          <w:b/>
          <w:bCs/>
          <w:i/>
          <w:iCs/>
          <w:lang w:val="ka-GE"/>
        </w:rPr>
        <w:t> 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მოთხოვნა</w:t>
      </w:r>
      <w:proofErr w:type="spellEnd"/>
      <w:r w:rsidRPr="000C00AE">
        <w:rPr>
          <w:b/>
          <w:bCs/>
          <w:i/>
          <w:iCs/>
          <w:lang w:val="ka-GE"/>
        </w:rPr>
        <w:t xml:space="preserve">, </w:t>
      </w:r>
      <w:r w:rsidRPr="000C00AE">
        <w:rPr>
          <w:rFonts w:ascii="Sylfaen" w:hAnsi="Sylfaen" w:cs="Sylfaen"/>
          <w:b/>
          <w:bCs/>
          <w:i/>
          <w:iCs/>
          <w:lang w:val="ka-GE"/>
        </w:rPr>
        <w:t>ასევე</w:t>
      </w:r>
      <w:r w:rsidRPr="000C00AE">
        <w:rPr>
          <w:b/>
          <w:bCs/>
          <w:i/>
          <w:iCs/>
          <w:lang w:val="ka-GE"/>
        </w:rPr>
        <w:t> 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გარემოებანი</w:t>
      </w:r>
      <w:proofErr w:type="spellEnd"/>
      <w:r w:rsidRPr="000C00AE">
        <w:rPr>
          <w:b/>
          <w:bCs/>
          <w:i/>
          <w:iCs/>
        </w:rPr>
        <w:t xml:space="preserve">, 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რომელ</w:t>
      </w:r>
      <w:proofErr w:type="spellEnd"/>
      <w:r w:rsidRPr="000C00AE">
        <w:rPr>
          <w:rFonts w:ascii="Sylfaen" w:hAnsi="Sylfaen" w:cs="Sylfaen"/>
          <w:b/>
          <w:bCs/>
          <w:i/>
          <w:iCs/>
          <w:lang w:val="ka-GE"/>
        </w:rPr>
        <w:t>ებსაც</w:t>
      </w:r>
      <w:r w:rsidRPr="000C00AE">
        <w:rPr>
          <w:b/>
          <w:bCs/>
          <w:i/>
          <w:iCs/>
          <w:lang w:val="ka-GE"/>
        </w:rPr>
        <w:t> 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ეფუძნება</w:t>
      </w:r>
      <w:proofErr w:type="spellEnd"/>
      <w:r w:rsidRPr="000C00AE">
        <w:rPr>
          <w:b/>
          <w:bCs/>
          <w:i/>
          <w:iCs/>
        </w:rPr>
        <w:t xml:space="preserve"> </w:t>
      </w:r>
      <w:proofErr w:type="spellStart"/>
      <w:r w:rsidRPr="000C00AE">
        <w:rPr>
          <w:rFonts w:ascii="Sylfaen" w:hAnsi="Sylfaen" w:cs="Sylfaen"/>
          <w:b/>
          <w:bCs/>
          <w:i/>
          <w:iCs/>
        </w:rPr>
        <w:t>მოთხოვნა</w:t>
      </w:r>
      <w:proofErr w:type="spellEnd"/>
      <w:r w:rsidRPr="000C00AE">
        <w:rPr>
          <w:b/>
          <w:bCs/>
          <w:i/>
          <w:iCs/>
          <w:lang w:val="ka-GE"/>
        </w:rPr>
        <w:t>)</w:t>
      </w:r>
    </w:p>
    <w:p w:rsidR="000C00AE" w:rsidRPr="000C00AE" w:rsidRDefault="000C00AE" w:rsidP="000C00AE">
      <w:r w:rsidRPr="000C00AE">
        <w:rPr>
          <w:rFonts w:ascii="Sylfaen" w:hAnsi="Sylfaen" w:cs="Sylfaen"/>
          <w:b/>
          <w:bCs/>
          <w:lang w:val="ka-GE"/>
        </w:rPr>
        <w:t>დანართი</w:t>
      </w:r>
      <w:r w:rsidRPr="000C00AE">
        <w:rPr>
          <w:b/>
          <w:bCs/>
          <w:lang w:val="ka-GE"/>
        </w:rPr>
        <w:t>:</w:t>
      </w:r>
    </w:p>
    <w:p w:rsidR="000C00AE" w:rsidRPr="000C00AE" w:rsidRDefault="000C00AE" w:rsidP="000C00AE">
      <w:r w:rsidRPr="000C00AE">
        <w:rPr>
          <w:lang w:val="ka-GE"/>
        </w:rPr>
        <w:t>1.    _______</w:t>
      </w:r>
    </w:p>
    <w:p w:rsidR="000C00AE" w:rsidRPr="000C00AE" w:rsidRDefault="000C00AE" w:rsidP="000C00AE">
      <w:r w:rsidRPr="000C00AE">
        <w:rPr>
          <w:lang w:val="ka-GE"/>
        </w:rPr>
        <w:t>2.    _______</w:t>
      </w:r>
    </w:p>
    <w:p w:rsidR="000C00AE" w:rsidRPr="000C00AE" w:rsidRDefault="000C00AE" w:rsidP="000C00AE">
      <w:r w:rsidRPr="000C00AE">
        <w:rPr>
          <w:i/>
          <w:iCs/>
          <w:lang w:val="ka-GE"/>
        </w:rPr>
        <w:t>(</w:t>
      </w:r>
      <w:r w:rsidRPr="000C00AE">
        <w:rPr>
          <w:rFonts w:ascii="Sylfaen" w:hAnsi="Sylfaen" w:cs="Sylfaen"/>
          <w:i/>
          <w:iCs/>
          <w:lang w:val="ka-GE"/>
        </w:rPr>
        <w:t>ფურცლების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საერთო</w:t>
      </w:r>
      <w:r w:rsidRPr="000C00AE">
        <w:rPr>
          <w:i/>
          <w:iCs/>
          <w:lang w:val="ka-GE"/>
        </w:rPr>
        <w:t xml:space="preserve"> </w:t>
      </w:r>
      <w:r w:rsidRPr="000C00AE">
        <w:rPr>
          <w:rFonts w:ascii="Sylfaen" w:hAnsi="Sylfaen" w:cs="Sylfaen"/>
          <w:i/>
          <w:iCs/>
          <w:lang w:val="ka-GE"/>
        </w:rPr>
        <w:t>რაოდენობა</w:t>
      </w:r>
      <w:r w:rsidRPr="000C00AE">
        <w:rPr>
          <w:i/>
          <w:iCs/>
          <w:lang w:val="ka-GE"/>
        </w:rPr>
        <w:t>)</w:t>
      </w:r>
    </w:p>
    <w:p w:rsidR="000C00AE" w:rsidRPr="000C00AE" w:rsidRDefault="000C00AE" w:rsidP="000C00AE">
      <w:pPr>
        <w:jc w:val="right"/>
      </w:pPr>
      <w:r w:rsidRPr="000C00AE">
        <w:rPr>
          <w:rFonts w:ascii="Sylfaen" w:hAnsi="Sylfaen" w:cs="Sylfaen"/>
          <w:b/>
          <w:bCs/>
          <w:lang w:val="ka-GE"/>
        </w:rPr>
        <w:t>საჩივრის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ავტორის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ხელმოწერა</w:t>
      </w:r>
      <w:r w:rsidRPr="000C00AE">
        <w:rPr>
          <w:b/>
          <w:bCs/>
          <w:lang w:val="ka-GE"/>
        </w:rPr>
        <w:t>,</w:t>
      </w:r>
      <w:r w:rsidRPr="000C00AE">
        <w:rPr>
          <w:b/>
          <w:bCs/>
          <w:lang w:val="ka-GE"/>
        </w:rPr>
        <w:br/>
      </w:r>
      <w:r w:rsidRPr="000C00AE">
        <w:rPr>
          <w:rFonts w:ascii="Sylfaen" w:hAnsi="Sylfaen" w:cs="Sylfaen"/>
          <w:b/>
          <w:bCs/>
          <w:lang w:val="ka-GE"/>
        </w:rPr>
        <w:t>საჩივრის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წარდგენის</w:t>
      </w:r>
      <w:r w:rsidRPr="000C00AE">
        <w:rPr>
          <w:b/>
          <w:bCs/>
          <w:lang w:val="ka-GE"/>
        </w:rPr>
        <w:t xml:space="preserve"> </w:t>
      </w:r>
      <w:r w:rsidRPr="000C00AE">
        <w:rPr>
          <w:rFonts w:ascii="Sylfaen" w:hAnsi="Sylfaen" w:cs="Sylfaen"/>
          <w:b/>
          <w:bCs/>
          <w:lang w:val="ka-GE"/>
        </w:rPr>
        <w:t>თარიღი</w:t>
      </w:r>
    </w:p>
    <w:sectPr w:rsidR="000C00AE" w:rsidRPr="000C00A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AE"/>
    <w:rsid w:val="000C00AE"/>
    <w:rsid w:val="00350EDA"/>
    <w:rsid w:val="00416F24"/>
    <w:rsid w:val="00E4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BF2E1-E7CB-4B7A-A516-36B9437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00AE"/>
    <w:rPr>
      <w:b/>
      <w:bCs/>
    </w:rPr>
  </w:style>
  <w:style w:type="character" w:styleId="Emphasis">
    <w:name w:val="Emphasis"/>
    <w:basedOn w:val="DefaultParagraphFont"/>
    <w:uiPriority w:val="20"/>
    <w:qFormat/>
    <w:rsid w:val="000C0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khatuna qveladze</dc:creator>
  <cp:lastModifiedBy>medea mebonia</cp:lastModifiedBy>
  <cp:revision>2</cp:revision>
  <dcterms:created xsi:type="dcterms:W3CDTF">2023-04-06T09:39:00Z</dcterms:created>
  <dcterms:modified xsi:type="dcterms:W3CDTF">2023-04-06T09:39:00Z</dcterms:modified>
</cp:coreProperties>
</file>